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D66" w:rsidRDefault="002C5D66" w:rsidP="002C5D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</w:p>
    <w:p w:rsidR="002C5D66" w:rsidRPr="002C5D66" w:rsidRDefault="002C5D66" w:rsidP="002C5D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Dyrektora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Gminnej</w:t>
      </w:r>
      <w:r w:rsidRPr="002C5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Biblioteki Publicznej</w:t>
      </w:r>
      <w:r w:rsidR="007828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Karnicach</w:t>
      </w:r>
      <w:bookmarkStart w:id="0" w:name="_GoBack"/>
      <w:bookmarkEnd w:id="0"/>
      <w:r w:rsidRPr="002C5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proofErr w:type="spellStart"/>
      <w:r w:rsidRPr="002C5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proofErr w:type="spellEnd"/>
      <w:r w:rsidRPr="002C5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sprawie organizacji udostępniania zbiorów bibliotecznych</w:t>
      </w:r>
    </w:p>
    <w:p w:rsidR="002C5D66" w:rsidRPr="002C5D66" w:rsidRDefault="002C5D66" w:rsidP="002C5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przepisów ustawy z dnia 27 czerwca 1997 r. o bibliotekach</w:t>
      </w:r>
      <w:r w:rsidR="0019299E" w:rsidRPr="001929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929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="002938B2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19299E">
        <w:rPr>
          <w:rFonts w:ascii="Times New Roman" w:eastAsia="Times New Roman" w:hAnsi="Times New Roman" w:cs="Times New Roman"/>
          <w:sz w:val="24"/>
          <w:szCs w:val="24"/>
          <w:lang w:eastAsia="pl-PL"/>
        </w:rPr>
        <w:t>stawy</w:t>
      </w:r>
      <w:r w:rsidR="0019299E" w:rsidRPr="00EF31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r w:rsidR="00C441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19299E" w:rsidRPr="00EF31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13 maja 2016 r. o przeciwdziałaniu zagrożeniom przestępczością na tle seksualnym (Dz.U. z 2023 r. poz. 1304 ze zm.) – art. 22c, </w:t>
      </w:r>
      <w:hyperlink r:id="rId6" w:anchor="c_0_k_0_t_0_d_0_r_8_o_0_a_1_u_0_p_0_l_0_i_0" w:tgtFrame="_blank" w:tooltip="Ustawa z dnia 13 maja 2016 r. o przeciwdziałaniu zagrożeniom przestępczością na tle seksualnym (tekst jedn.: Dz.U. z 2023 r., poz. 1304)" w:history="1">
        <w:r w:rsidR="0019299E" w:rsidRPr="00EF3142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art. 22b. </w:t>
        </w:r>
      </w:hyperlink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w związku z funkcjonowaniem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Gminnej </w:t>
      </w: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Biblioteki Publicznej w</w:t>
      </w:r>
      <w:r w:rsidR="001929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Karnicach oraz Filii w Cerkwicy w  budynkach  szkól publicznych</w:t>
      </w: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, mając na względzie zapewnienie bezpieczeństwa uczniów oraz wła</w:t>
      </w:r>
      <w:r w:rsidR="0019299E">
        <w:rPr>
          <w:rFonts w:ascii="Times New Roman" w:eastAsia="Times New Roman" w:hAnsi="Times New Roman" w:cs="Times New Roman"/>
          <w:sz w:val="24"/>
          <w:szCs w:val="24"/>
          <w:lang w:eastAsia="pl-PL"/>
        </w:rPr>
        <w:t>ściwą organizację pracy placó</w:t>
      </w:r>
      <w:r w:rsidR="002938B2">
        <w:rPr>
          <w:rFonts w:ascii="Times New Roman" w:eastAsia="Times New Roman" w:hAnsi="Times New Roman" w:cs="Times New Roman"/>
          <w:sz w:val="24"/>
          <w:szCs w:val="24"/>
          <w:lang w:eastAsia="pl-PL"/>
        </w:rPr>
        <w:t>wek</w:t>
      </w: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, informuje się o następujących zasadach korzystania z biblioteki:</w:t>
      </w:r>
    </w:p>
    <w:p w:rsidR="002C5D66" w:rsidRPr="002C5D66" w:rsidRDefault="002938B2" w:rsidP="002C5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§1. Godziny pracy Gminnej Biblioteki Publicznej w Karnicach</w:t>
      </w:r>
    </w:p>
    <w:p w:rsidR="002C5D66" w:rsidRPr="002C5D66" w:rsidRDefault="002C5D66" w:rsidP="002C5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Biblioteka jest czynna </w:t>
      </w:r>
      <w:r w:rsidRPr="002C5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 poniedziałk</w:t>
      </w:r>
      <w:r w:rsidR="00293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 do piątku w godzinach 11:00–19</w:t>
      </w:r>
      <w:r w:rsidRPr="002C5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:00.</w:t>
      </w:r>
      <w:r w:rsidR="00927C4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i/lub w poszczególne soboty w godzinach 10:00-14:00</w:t>
      </w:r>
    </w:p>
    <w:p w:rsidR="002C5D66" w:rsidRPr="002C5D66" w:rsidRDefault="002C5D66" w:rsidP="002C5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§2. Udostępnianie biblioteki dla uczniów i pracowników szkoły</w:t>
      </w:r>
    </w:p>
    <w:p w:rsidR="002C5D66" w:rsidRPr="002C5D66" w:rsidRDefault="002C5D66" w:rsidP="002C5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godzinach </w:t>
      </w:r>
      <w:r w:rsidRPr="002C5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11:00–15:30</w:t>
      </w: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biblioteki mogą korzystać:</w:t>
      </w:r>
    </w:p>
    <w:p w:rsidR="002C5D66" w:rsidRPr="002C5D66" w:rsidRDefault="002C5D66" w:rsidP="002C5D6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szkoły</w:t>
      </w:r>
      <w:r w:rsidR="00C441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 obecności nauczyciela)</w:t>
      </w: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2C5D66" w:rsidRPr="002C5D66" w:rsidRDefault="002C5D66" w:rsidP="002C5D6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nauczyciele oraz pracownicy szkoły.</w:t>
      </w:r>
    </w:p>
    <w:p w:rsidR="002C5D66" w:rsidRPr="002C5D66" w:rsidRDefault="002C5D66" w:rsidP="002C5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W tym czasie biblioteka realizuje zadania związane ze wspieraniem procesu dydaktycznego, rozwijaniem czytelnictwa wśród dzieci i młodzieży oraz obsługą społeczności szkolnej.</w:t>
      </w:r>
    </w:p>
    <w:p w:rsidR="002C5D66" w:rsidRPr="002C5D66" w:rsidRDefault="002C5D66" w:rsidP="002C5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§3. Udostępnianie biblioteki dla użytkowników zewnętrznych</w:t>
      </w:r>
      <w:r w:rsidR="00927C4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po zajęcia</w:t>
      </w:r>
      <w:r w:rsidR="007A15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ch</w:t>
      </w:r>
      <w:r w:rsidR="00927C4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dy</w:t>
      </w:r>
      <w:r w:rsidR="007A15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daktycznych</w:t>
      </w:r>
      <w:r w:rsidR="00927C4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szkoły</w:t>
      </w:r>
      <w:r w:rsidR="007A15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2C5D66" w:rsidRPr="002C5D66" w:rsidRDefault="002C5D66" w:rsidP="002C5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godzinach </w:t>
      </w:r>
      <w:r w:rsidR="00293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15:30–19</w:t>
      </w:r>
      <w:r w:rsidRPr="002C5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:00</w:t>
      </w:r>
      <w:r w:rsidR="00927C4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biblioteki mogą korzystać użytkownicy spoza szkoły, </w:t>
      </w:r>
      <w:r w:rsidR="009A1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w szczególności:</w:t>
      </w:r>
    </w:p>
    <w:p w:rsidR="002C5D66" w:rsidRPr="002C5D66" w:rsidRDefault="002C5D66" w:rsidP="002C5D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mieszkańcy gminy,</w:t>
      </w:r>
    </w:p>
    <w:p w:rsidR="002C5D66" w:rsidRPr="002C5D66" w:rsidRDefault="002C5D66" w:rsidP="002C5D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czytelnicy biblioteki publicznej,</w:t>
      </w:r>
    </w:p>
    <w:p w:rsidR="002C5D66" w:rsidRPr="002C5D66" w:rsidRDefault="002C5D66" w:rsidP="002C5D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inne osoby zainteresowane korzystaniem ze zbiorów i usług bibliotecznych.</w:t>
      </w:r>
      <w:r w:rsidR="002938B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938B2" w:rsidRPr="002C5D66" w:rsidRDefault="002938B2" w:rsidP="002938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 Godziny pracy Gminnej Biblioteki Publicznej w Karnicach Filia Cerkwica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Biblioteka jest czynna </w:t>
      </w:r>
      <w:r w:rsidR="009A1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 wtorku do czwartku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godzinach 11:00–19</w:t>
      </w:r>
      <w:r w:rsidRPr="002C5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:00.</w:t>
      </w:r>
    </w:p>
    <w:p w:rsidR="002938B2" w:rsidRPr="002C5D66" w:rsidRDefault="009A1358" w:rsidP="002938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§5</w:t>
      </w:r>
      <w:r w:rsidR="002938B2" w:rsidRPr="002C5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Udostępnianie biblioteki dla uczniów i pracowników szkoły</w:t>
      </w:r>
    </w:p>
    <w:p w:rsidR="002938B2" w:rsidRPr="002C5D66" w:rsidRDefault="002938B2" w:rsidP="002938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godzinach </w:t>
      </w:r>
      <w:r w:rsidRPr="002C5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11:00–15:30</w:t>
      </w: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biblioteki mogą korzystać:</w:t>
      </w:r>
    </w:p>
    <w:p w:rsidR="002938B2" w:rsidRPr="002C5D66" w:rsidRDefault="002938B2" w:rsidP="002938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szkoły</w:t>
      </w:r>
      <w:r w:rsidR="00C441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 obecności nauczyciela)</w:t>
      </w: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2938B2" w:rsidRPr="002C5D66" w:rsidRDefault="002938B2" w:rsidP="002938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nauczyciele oraz pracownicy szkoły.</w:t>
      </w:r>
    </w:p>
    <w:p w:rsidR="002938B2" w:rsidRPr="002C5D66" w:rsidRDefault="002938B2" w:rsidP="002938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tym czasie biblioteka realizuje zadania związane ze wspieraniem procesu dydaktycznego, rozwijaniem czytelnictwa wśród dzieci i młodzieży oraz obsługą społeczności szkolnej.</w:t>
      </w:r>
    </w:p>
    <w:p w:rsidR="002938B2" w:rsidRPr="002C5D66" w:rsidRDefault="009A1358" w:rsidP="002938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§6</w:t>
      </w:r>
      <w:r w:rsidR="002938B2" w:rsidRPr="002C5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Udostępnianie biblioteki dla użytkowników zewnętrznych</w:t>
      </w:r>
    </w:p>
    <w:p w:rsidR="002938B2" w:rsidRPr="002C5D66" w:rsidRDefault="002938B2" w:rsidP="002938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godzinach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15:30–19</w:t>
      </w:r>
      <w:r w:rsidRPr="002C5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:00</w:t>
      </w: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biblioteki mogą korzystać użytkownicy spoza szkoły, w szczególności:</w:t>
      </w:r>
    </w:p>
    <w:p w:rsidR="002938B2" w:rsidRPr="002C5D66" w:rsidRDefault="002938B2" w:rsidP="002938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mieszkańcy gminy,</w:t>
      </w:r>
    </w:p>
    <w:p w:rsidR="002938B2" w:rsidRPr="002C5D66" w:rsidRDefault="002938B2" w:rsidP="002938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czytelnicy biblioteki publicznej,</w:t>
      </w:r>
    </w:p>
    <w:p w:rsidR="002938B2" w:rsidRPr="002C5D66" w:rsidRDefault="002938B2" w:rsidP="002938B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inne osoby zainteresowane korzystaniem ze zbiorów i usług bibliotecznych.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2C5D66" w:rsidRPr="002C5D66" w:rsidRDefault="002938B2" w:rsidP="002C5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9A1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§7</w:t>
      </w:r>
      <w:r w:rsidR="002C5D66" w:rsidRPr="002C5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Postanowienia końcowe</w:t>
      </w:r>
    </w:p>
    <w:p w:rsidR="002C5D66" w:rsidRDefault="002C5D66" w:rsidP="002C5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Wprowadzenie powyższej organizacji korzystania z biblioteki ma na celu zapewnienie bezpieczeństwa uczniów p</w:t>
      </w:r>
      <w:r w:rsidR="008B53E0">
        <w:rPr>
          <w:rFonts w:ascii="Times New Roman" w:eastAsia="Times New Roman" w:hAnsi="Times New Roman" w:cs="Times New Roman"/>
          <w:sz w:val="24"/>
          <w:szCs w:val="24"/>
          <w:lang w:eastAsia="pl-PL"/>
        </w:rPr>
        <w:t>rzebywających w budynkach szkół</w:t>
      </w: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A15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podczas zajęć szkolnych </w:t>
      </w: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oraz umożliwienie mieszkańcom dostępu do zbiorów bibliotecznych.</w:t>
      </w:r>
      <w:r w:rsidR="007A15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Harmonogram pracy  biblioteki w Karnicach dotyczący pracujących sobót ogłaszany j</w:t>
      </w:r>
      <w:r w:rsidR="008B53E0">
        <w:rPr>
          <w:rFonts w:ascii="Times New Roman" w:eastAsia="Times New Roman" w:hAnsi="Times New Roman" w:cs="Times New Roman"/>
          <w:sz w:val="24"/>
          <w:szCs w:val="24"/>
          <w:lang w:eastAsia="pl-PL"/>
        </w:rPr>
        <w:t>est na początku danego miesiąca</w:t>
      </w:r>
      <w:r w:rsidR="007A157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7A157B" w:rsidRPr="007A15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A157B"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godzinach otwarcia biblioteki podawana jest do wiadomości publicznej poprzez stronę internetową oraz tablicę informacyjną biblioteki</w:t>
      </w:r>
    </w:p>
    <w:p w:rsidR="002938B2" w:rsidRPr="002C5D66" w:rsidRDefault="002938B2" w:rsidP="002C5D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D66" w:rsidRPr="002C5D66" w:rsidRDefault="002C5D66" w:rsidP="009A135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Obwieszczenie wch</w:t>
      </w:r>
      <w:r w:rsidR="009A1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odzi w życie z dniem 26 marca 2026r. </w:t>
      </w:r>
    </w:p>
    <w:p w:rsidR="002C5D66" w:rsidRPr="002C5D66" w:rsidRDefault="002C5D66" w:rsidP="009A135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Dyrektor </w:t>
      </w:r>
      <w:r w:rsidR="009A1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Gminnej </w:t>
      </w:r>
      <w:r w:rsidRPr="002C5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Biblioteki Publicznej</w:t>
      </w:r>
      <w:r w:rsidR="009A1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w Karnicach</w:t>
      </w:r>
    </w:p>
    <w:p w:rsidR="002C5D66" w:rsidRP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1358" w:rsidRDefault="009A1358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1358" w:rsidRDefault="009A1358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1358" w:rsidRDefault="009A1358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1358" w:rsidRDefault="009A1358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1358" w:rsidRDefault="009A1358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1358" w:rsidRDefault="009A1358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1358" w:rsidRDefault="009A1358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1358" w:rsidRDefault="009A1358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1358" w:rsidRDefault="009A1358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1358" w:rsidRDefault="009A1358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1358" w:rsidRDefault="009A1358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1358" w:rsidRDefault="009A1358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1358" w:rsidRDefault="009A1358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1358" w:rsidRDefault="009A1358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1358" w:rsidRDefault="009A1358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1358" w:rsidRDefault="009A1358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1358" w:rsidRDefault="009A1358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1358" w:rsidRDefault="009A1358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1358" w:rsidRDefault="009A1358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A1358" w:rsidRDefault="009A1358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D66" w:rsidRP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HARMONOGRAM UDOSTĘPNIANIA BIBLIOTEKI</w:t>
      </w:r>
    </w:p>
    <w:p w:rsidR="002C5D66" w:rsidRP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D66" w:rsidRP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1. Biblioteka funkcjonuje w pomieszczeniach szkoły.</w:t>
      </w:r>
    </w:p>
    <w:p w:rsidR="002C5D66" w:rsidRP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D66" w:rsidRP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2. Godziny korzystania dla uczniów szkoły:</w:t>
      </w:r>
    </w:p>
    <w:p w:rsidR="002C5D66" w:rsidRP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D66" w:rsidRP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poniedziałek – piątek</w:t>
      </w:r>
    </w:p>
    <w:p w:rsidR="002C5D66" w:rsidRP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8:00 – 14:30</w:t>
      </w:r>
    </w:p>
    <w:p w:rsidR="002C5D66" w:rsidRP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D66" w:rsidRP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3. Godziny dostępności dla mieszkańców gminy:</w:t>
      </w:r>
    </w:p>
    <w:p w:rsidR="002C5D66" w:rsidRP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D66" w:rsidRP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sobota</w:t>
      </w:r>
    </w:p>
    <w:p w:rsidR="002C5D66" w:rsidRP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10:00 – 14:00</w:t>
      </w:r>
    </w:p>
    <w:p w:rsidR="002C5D66" w:rsidRP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D66" w:rsidRP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lub w inne dni po zakończeniu zajęć szkolnych, zgodnie z informacją podaną przez bibliotekę.</w:t>
      </w:r>
    </w:p>
    <w:p w:rsidR="002C5D66" w:rsidRP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D66" w:rsidRP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D66">
        <w:rPr>
          <w:rFonts w:ascii="Times New Roman" w:eastAsia="Times New Roman" w:hAnsi="Times New Roman" w:cs="Times New Roman"/>
          <w:sz w:val="24"/>
          <w:szCs w:val="24"/>
          <w:lang w:eastAsia="pl-PL"/>
        </w:rPr>
        <w:t>4. Informacja o godzinach otwarcia biblioteki podawana jest do wiadomości publicznej poprzez stronę internetową oraz tablicę informacyjną biblioteki.</w:t>
      </w:r>
    </w:p>
    <w:p w:rsidR="002C5D66" w:rsidRPr="002C5D66" w:rsidRDefault="002C5D66" w:rsidP="002C5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20FC" w:rsidRDefault="00ED20FC"/>
    <w:sectPr w:rsidR="00ED20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32CAE"/>
    <w:multiLevelType w:val="multilevel"/>
    <w:tmpl w:val="86F26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C627C1D"/>
    <w:multiLevelType w:val="multilevel"/>
    <w:tmpl w:val="60A2B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D66"/>
    <w:rsid w:val="0019299E"/>
    <w:rsid w:val="002938B2"/>
    <w:rsid w:val="002C5D66"/>
    <w:rsid w:val="0078288E"/>
    <w:rsid w:val="007A157B"/>
    <w:rsid w:val="008B53E0"/>
    <w:rsid w:val="00927C43"/>
    <w:rsid w:val="009A1358"/>
    <w:rsid w:val="00C44194"/>
    <w:rsid w:val="00ED2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7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8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3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6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3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6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5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ortaloswiatowy.pl/stosunek-pracy-nauczycieli/ustawa-z-dnia-13-maja-2016-r.-o-przeciwdzialaniu-zagrozeniom-przestepczoscia-na-tle-seksualnym-tekst-jedn.-dz.u.-z-2023-r.-poz.-1304-14911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552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2</cp:revision>
  <cp:lastPrinted>2026-03-25T11:10:00Z</cp:lastPrinted>
  <dcterms:created xsi:type="dcterms:W3CDTF">2026-03-25T10:04:00Z</dcterms:created>
  <dcterms:modified xsi:type="dcterms:W3CDTF">2026-03-25T12:06:00Z</dcterms:modified>
</cp:coreProperties>
</file>